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AC031F" w14:textId="3B1FB9B8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 xml:space="preserve">Posudek o zdravotní způsobilosti dítěte k účasti na zotavovací akci podle </w:t>
      </w:r>
      <w:r w:rsidR="009A1CDB">
        <w:rPr>
          <w:rFonts w:ascii="Helvetica" w:hAnsi="Helvetica"/>
          <w:b/>
          <w:bCs/>
          <w:sz w:val="26"/>
          <w:szCs w:val="26"/>
        </w:rPr>
        <w:br/>
      </w:r>
      <w:r>
        <w:rPr>
          <w:rFonts w:ascii="Helvetica" w:hAnsi="Helvetica"/>
          <w:b/>
          <w:bCs/>
          <w:sz w:val="26"/>
          <w:szCs w:val="26"/>
        </w:rPr>
        <w:t>§</w:t>
      </w:r>
      <w:r w:rsidR="009A1CDB">
        <w:rPr>
          <w:rFonts w:ascii="Helvetica" w:hAnsi="Helvetica"/>
          <w:b/>
          <w:bCs/>
          <w:sz w:val="26"/>
          <w:szCs w:val="26"/>
        </w:rPr>
        <w:t xml:space="preserve"> </w:t>
      </w:r>
      <w:r>
        <w:rPr>
          <w:rFonts w:ascii="Helvetica" w:hAnsi="Helvetica"/>
          <w:b/>
          <w:bCs/>
          <w:sz w:val="26"/>
          <w:szCs w:val="26"/>
        </w:rPr>
        <w:t>9 odst.</w:t>
      </w:r>
      <w:r w:rsidR="009A1CDB">
        <w:rPr>
          <w:rFonts w:ascii="Helvetica" w:hAnsi="Helvetica"/>
          <w:b/>
          <w:bCs/>
          <w:sz w:val="26"/>
          <w:szCs w:val="26"/>
        </w:rPr>
        <w:t xml:space="preserve"> </w:t>
      </w:r>
      <w:r>
        <w:rPr>
          <w:rFonts w:ascii="Helvetica" w:hAnsi="Helvetica"/>
          <w:b/>
          <w:bCs/>
          <w:sz w:val="26"/>
          <w:szCs w:val="26"/>
        </w:rPr>
        <w:t>1, zákona č. 258/2000</w:t>
      </w:r>
      <w:r w:rsidR="009A1CDB">
        <w:rPr>
          <w:rFonts w:ascii="Helvetica" w:hAnsi="Helvetica"/>
          <w:b/>
          <w:bCs/>
          <w:sz w:val="26"/>
          <w:szCs w:val="26"/>
        </w:rPr>
        <w:t xml:space="preserve"> </w:t>
      </w:r>
      <w:r>
        <w:rPr>
          <w:rFonts w:ascii="Helvetica" w:hAnsi="Helvetica"/>
          <w:b/>
          <w:bCs/>
          <w:sz w:val="26"/>
          <w:szCs w:val="26"/>
        </w:rPr>
        <w:t>Sb. o ochraně veřejn</w:t>
      </w:r>
      <w:r>
        <w:rPr>
          <w:rFonts w:ascii="Helvetica" w:hAnsi="Helvetica"/>
          <w:b/>
          <w:bCs/>
          <w:sz w:val="26"/>
          <w:szCs w:val="26"/>
          <w:lang w:val="fr-FR"/>
        </w:rPr>
        <w:t>é</w:t>
      </w:r>
      <w:r>
        <w:rPr>
          <w:rFonts w:ascii="Helvetica" w:hAnsi="Helvetica"/>
          <w:b/>
          <w:bCs/>
          <w:sz w:val="26"/>
          <w:szCs w:val="26"/>
        </w:rPr>
        <w:t>ho zdraví.</w:t>
      </w:r>
    </w:p>
    <w:p w14:paraId="1600938E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(Prosíme o vyplnění hůlkovým písmem)</w:t>
      </w:r>
    </w:p>
    <w:p w14:paraId="2F297984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l. Identifikační údaje</w:t>
      </w:r>
    </w:p>
    <w:p w14:paraId="65278901" w14:textId="77777777" w:rsidR="005C5056" w:rsidRDefault="00170CA9" w:rsidP="002B6527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Název poskytovatele zdravotních služeb vydávajícího posudek:</w:t>
      </w:r>
    </w:p>
    <w:sdt>
      <w:sdtPr>
        <w:rPr>
          <w:rFonts w:ascii="Helvetica" w:hAnsi="Helvetica"/>
          <w:sz w:val="24"/>
          <w:szCs w:val="24"/>
        </w:rPr>
        <w:id w:val="-485400352"/>
        <w:placeholder>
          <w:docPart w:val="DefaultPlaceholder_-1854013440"/>
        </w:placeholder>
      </w:sdtPr>
      <w:sdtContent>
        <w:p w14:paraId="38BFD337" w14:textId="6E73F4F3" w:rsidR="005C5056" w:rsidRDefault="00170CA9" w:rsidP="002B6527">
          <w:pPr>
            <w:pStyle w:val="Text"/>
            <w:spacing w:line="276" w:lineRule="auto"/>
            <w:jc w:val="both"/>
            <w:rPr>
              <w:rFonts w:ascii="Helvetica" w:eastAsia="Helvetica" w:hAnsi="Helvetica" w:cs="Helvetica"/>
              <w:sz w:val="24"/>
              <w:szCs w:val="24"/>
            </w:rPr>
          </w:pPr>
          <w:r>
            <w:rPr>
              <w:rFonts w:ascii="Helvetica" w:hAnsi="Helvetica"/>
              <w:sz w:val="24"/>
              <w:szCs w:val="24"/>
            </w:rPr>
            <w:t>................................................................................................................................................</w:t>
          </w:r>
        </w:p>
      </w:sdtContent>
    </w:sdt>
    <w:p w14:paraId="3216B561" w14:textId="77777777" w:rsidR="005C5056" w:rsidRDefault="00170CA9" w:rsidP="002B6527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Adresa místa podnikání poskytovatele zdravot. služeb:</w:t>
      </w:r>
    </w:p>
    <w:p w14:paraId="2C392042" w14:textId="21748810" w:rsidR="005C5056" w:rsidRDefault="00000000" w:rsidP="002B6527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sdt>
        <w:sdtPr>
          <w:rPr>
            <w:rFonts w:ascii="Helvetica" w:hAnsi="Helvetica"/>
            <w:sz w:val="24"/>
            <w:szCs w:val="24"/>
          </w:rPr>
          <w:id w:val="-745182577"/>
          <w:placeholder>
            <w:docPart w:val="DefaultPlaceholder_-1854013440"/>
          </w:placeholder>
        </w:sdtPr>
        <w:sdtContent>
          <w:r w:rsidR="00170CA9">
            <w:rPr>
              <w:rFonts w:ascii="Helvetica" w:hAnsi="Helvetica"/>
              <w:sz w:val="24"/>
              <w:szCs w:val="24"/>
            </w:rPr>
            <w:t>................................................................................................................................................</w:t>
          </w:r>
        </w:sdtContent>
      </w:sdt>
      <w:r w:rsidR="00170CA9">
        <w:rPr>
          <w:rFonts w:ascii="Helvetica" w:hAnsi="Helvetica"/>
          <w:sz w:val="24"/>
          <w:szCs w:val="24"/>
        </w:rPr>
        <w:t>IČ</w:t>
      </w:r>
      <w:r w:rsidR="00170CA9">
        <w:rPr>
          <w:rFonts w:ascii="Helvetica" w:hAnsi="Helvetica"/>
          <w:sz w:val="24"/>
          <w:szCs w:val="24"/>
          <w:lang w:val="da-DK"/>
        </w:rPr>
        <w:t xml:space="preserve">O: </w:t>
      </w:r>
      <w:sdt>
        <w:sdtPr>
          <w:rPr>
            <w:rFonts w:ascii="Helvetica" w:hAnsi="Helvetica"/>
            <w:sz w:val="24"/>
            <w:szCs w:val="24"/>
            <w:lang w:val="da-DK"/>
          </w:rPr>
          <w:id w:val="489219450"/>
          <w:placeholder>
            <w:docPart w:val="DefaultPlaceholder_-1854013440"/>
          </w:placeholder>
        </w:sdtPr>
        <w:sdtEndPr>
          <w:rPr>
            <w:lang w:val="cs-CZ"/>
          </w:rPr>
        </w:sdtEndPr>
        <w:sdtContent>
          <w:r w:rsidR="00170CA9">
            <w:rPr>
              <w:rFonts w:ascii="Helvetica" w:hAnsi="Helvetica"/>
              <w:sz w:val="24"/>
              <w:szCs w:val="24"/>
            </w:rPr>
            <w:t>……………………………</w:t>
          </w:r>
        </w:sdtContent>
      </w:sdt>
    </w:p>
    <w:p w14:paraId="26974B89" w14:textId="4DAEEC21" w:rsidR="005C5056" w:rsidRDefault="00170CA9" w:rsidP="002B6527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Jm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it-IT"/>
        </w:rPr>
        <w:t>no a p</w:t>
      </w:r>
      <w:r>
        <w:rPr>
          <w:rFonts w:ascii="Helvetica" w:hAnsi="Helvetica"/>
          <w:sz w:val="24"/>
          <w:szCs w:val="24"/>
        </w:rPr>
        <w:t xml:space="preserve">říjmení dítěte:  </w:t>
      </w:r>
      <w:sdt>
        <w:sdtPr>
          <w:rPr>
            <w:rFonts w:ascii="Helvetica" w:hAnsi="Helvetica"/>
            <w:sz w:val="24"/>
            <w:szCs w:val="24"/>
          </w:rPr>
          <w:id w:val="-1790272400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…...............………...............…………………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…….</w:t>
          </w:r>
          <w:proofErr w:type="gramEnd"/>
          <w:r>
            <w:rPr>
              <w:rFonts w:ascii="Helvetica" w:hAnsi="Helvetica"/>
              <w:sz w:val="24"/>
              <w:szCs w:val="24"/>
            </w:rPr>
            <w:t>.……</w:t>
          </w:r>
          <w:r w:rsidR="002B6527">
            <w:rPr>
              <w:rFonts w:ascii="Helvetica" w:hAnsi="Helvetica"/>
              <w:sz w:val="24"/>
              <w:szCs w:val="24"/>
            </w:rPr>
            <w:t>..</w:t>
          </w:r>
          <w:r>
            <w:rPr>
              <w:rFonts w:ascii="Helvetica" w:hAnsi="Helvetica"/>
              <w:sz w:val="24"/>
              <w:szCs w:val="24"/>
            </w:rPr>
            <w:t>………….</w:t>
          </w:r>
        </w:sdtContent>
      </w:sdt>
    </w:p>
    <w:p w14:paraId="15398C28" w14:textId="4D92B6A6" w:rsidR="005C5056" w:rsidRDefault="00170CA9" w:rsidP="002B6527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lang w:val="de-DE"/>
        </w:rPr>
        <w:t>Datum narozen</w:t>
      </w:r>
      <w:r>
        <w:rPr>
          <w:rFonts w:ascii="Helvetica" w:hAnsi="Helvetica"/>
          <w:sz w:val="24"/>
          <w:szCs w:val="24"/>
        </w:rPr>
        <w:t xml:space="preserve">í: </w:t>
      </w:r>
      <w:sdt>
        <w:sdtPr>
          <w:rPr>
            <w:rFonts w:ascii="Helvetica" w:hAnsi="Helvetica"/>
            <w:sz w:val="24"/>
            <w:szCs w:val="24"/>
          </w:rPr>
          <w:id w:val="552282474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………………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…….</w:t>
          </w:r>
          <w:proofErr w:type="gramEnd"/>
          <w:r>
            <w:rPr>
              <w:rFonts w:ascii="Helvetica" w:hAnsi="Helvetica"/>
              <w:sz w:val="24"/>
              <w:szCs w:val="24"/>
            </w:rPr>
            <w:t>.………….………………………………………………</w:t>
          </w:r>
          <w:r w:rsidR="002B6527">
            <w:rPr>
              <w:rFonts w:ascii="Helvetica" w:hAnsi="Helvetica"/>
              <w:sz w:val="24"/>
              <w:szCs w:val="24"/>
            </w:rPr>
            <w:t>..</w:t>
          </w:r>
          <w:r>
            <w:rPr>
              <w:rFonts w:ascii="Helvetica" w:hAnsi="Helvetica"/>
              <w:sz w:val="24"/>
              <w:szCs w:val="24"/>
            </w:rPr>
            <w:t>…</w:t>
          </w:r>
        </w:sdtContent>
      </w:sdt>
    </w:p>
    <w:p w14:paraId="5BC295A6" w14:textId="7C1BAA1C" w:rsidR="005C5056" w:rsidRDefault="00170CA9" w:rsidP="002B6527">
      <w:pPr>
        <w:pStyle w:val="Text"/>
        <w:spacing w:line="276" w:lineRule="auto"/>
        <w:jc w:val="both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sz w:val="24"/>
          <w:szCs w:val="24"/>
        </w:rPr>
        <w:t xml:space="preserve">Adresa bydliště dítěte: </w:t>
      </w:r>
      <w:sdt>
        <w:sdtPr>
          <w:rPr>
            <w:rFonts w:ascii="Helvetica" w:hAnsi="Helvetica"/>
            <w:sz w:val="24"/>
            <w:szCs w:val="24"/>
          </w:rPr>
          <w:id w:val="-1733075713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……………………………………………………………………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</w:t>
          </w:r>
          <w:r w:rsidR="002B6527">
            <w:rPr>
              <w:rFonts w:ascii="Helvetica" w:hAnsi="Helvetica"/>
              <w:sz w:val="24"/>
              <w:szCs w:val="24"/>
            </w:rPr>
            <w:t>.</w:t>
          </w:r>
          <w:proofErr w:type="gramEnd"/>
          <w:r w:rsidR="002B6527">
            <w:rPr>
              <w:rFonts w:ascii="Helvetica" w:hAnsi="Helvetica"/>
              <w:sz w:val="24"/>
              <w:szCs w:val="24"/>
            </w:rPr>
            <w:t>.</w:t>
          </w:r>
          <w:r>
            <w:rPr>
              <w:rFonts w:ascii="Helvetica" w:hAnsi="Helvetica"/>
              <w:sz w:val="24"/>
              <w:szCs w:val="24"/>
            </w:rPr>
            <w:t>….</w:t>
          </w:r>
        </w:sdtContent>
      </w:sdt>
    </w:p>
    <w:p w14:paraId="52F3E735" w14:textId="09F5666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II. Účel vydání posudku</w:t>
      </w:r>
      <w:r w:rsidR="003C3E14">
        <w:rPr>
          <w:rFonts w:ascii="Helvetica" w:hAnsi="Helvetica"/>
          <w:sz w:val="24"/>
          <w:szCs w:val="24"/>
        </w:rPr>
        <w:t xml:space="preserve"> – </w:t>
      </w:r>
      <w:r>
        <w:rPr>
          <w:rFonts w:ascii="Helvetica" w:hAnsi="Helvetica"/>
          <w:sz w:val="24"/>
          <w:szCs w:val="24"/>
        </w:rPr>
        <w:t>Účast na letním dětsk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 táboře.</w:t>
      </w:r>
    </w:p>
    <w:p w14:paraId="71F9B74A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III. Posudkový závěr</w:t>
      </w:r>
    </w:p>
    <w:p w14:paraId="13F98653" w14:textId="77777777" w:rsidR="005C5056" w:rsidRDefault="00170CA9" w:rsidP="002B6527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A) Posuzovan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dítě k účasti na zotavovací akci (nehodící se škrtněte)</w:t>
      </w:r>
    </w:p>
    <w:sdt>
      <w:sdtPr>
        <w:rPr>
          <w:rFonts w:ascii="Helvetica" w:hAnsi="Helvetica"/>
          <w:sz w:val="24"/>
          <w:szCs w:val="24"/>
        </w:rPr>
        <w:id w:val="-1531330890"/>
        <w:placeholder>
          <w:docPart w:val="DefaultPlaceholder_-1854013440"/>
        </w:placeholder>
      </w:sdtPr>
      <w:sdtEndPr>
        <w:rPr>
          <w:lang w:val="fr-FR"/>
        </w:rPr>
      </w:sdtEndPr>
      <w:sdtContent>
        <w:p w14:paraId="66A2DC1E" w14:textId="6F3EAC1A" w:rsidR="005C5056" w:rsidRDefault="00170CA9" w:rsidP="003C3E14">
          <w:pPr>
            <w:pStyle w:val="Text"/>
            <w:numPr>
              <w:ilvl w:val="0"/>
              <w:numId w:val="2"/>
            </w:numPr>
            <w:spacing w:line="276" w:lineRule="auto"/>
            <w:rPr>
              <w:rFonts w:ascii="Helvetica" w:hAnsi="Helvetica"/>
              <w:sz w:val="24"/>
              <w:szCs w:val="24"/>
            </w:rPr>
          </w:pPr>
          <w:r>
            <w:rPr>
              <w:rFonts w:ascii="Helvetica" w:hAnsi="Helvetica"/>
              <w:sz w:val="24"/>
              <w:szCs w:val="24"/>
            </w:rPr>
            <w:t>je zdravotně způsobil</w:t>
          </w:r>
          <w:r>
            <w:rPr>
              <w:rFonts w:ascii="Helvetica" w:hAnsi="Helvetica"/>
              <w:sz w:val="24"/>
              <w:szCs w:val="24"/>
              <w:lang w:val="fr-FR"/>
            </w:rPr>
            <w:t>é</w:t>
          </w:r>
        </w:p>
      </w:sdtContent>
    </w:sdt>
    <w:sdt>
      <w:sdtPr>
        <w:rPr>
          <w:rFonts w:ascii="Helvetica" w:hAnsi="Helvetica"/>
          <w:sz w:val="24"/>
          <w:szCs w:val="24"/>
          <w:lang w:val="de-DE"/>
        </w:rPr>
        <w:id w:val="602305932"/>
        <w:placeholder>
          <w:docPart w:val="DefaultPlaceholder_-1854013440"/>
        </w:placeholder>
      </w:sdtPr>
      <w:sdtEndPr>
        <w:rPr>
          <w:lang w:val="fr-FR"/>
        </w:rPr>
      </w:sdtEndPr>
      <w:sdtContent>
        <w:p w14:paraId="10E34D0F" w14:textId="61479385" w:rsidR="005C5056" w:rsidRDefault="00170CA9" w:rsidP="003C3E14">
          <w:pPr>
            <w:pStyle w:val="Text"/>
            <w:numPr>
              <w:ilvl w:val="0"/>
              <w:numId w:val="2"/>
            </w:numPr>
            <w:spacing w:line="276" w:lineRule="auto"/>
            <w:rPr>
              <w:rFonts w:ascii="Helvetica" w:hAnsi="Helvetica"/>
              <w:sz w:val="24"/>
              <w:szCs w:val="24"/>
              <w:lang w:val="de-DE"/>
            </w:rPr>
          </w:pPr>
          <w:proofErr w:type="spellStart"/>
          <w:r>
            <w:rPr>
              <w:rFonts w:ascii="Helvetica" w:hAnsi="Helvetica"/>
              <w:sz w:val="24"/>
              <w:szCs w:val="24"/>
              <w:lang w:val="de-DE"/>
            </w:rPr>
            <w:t>nen</w:t>
          </w:r>
          <w:proofErr w:type="spellEnd"/>
          <w:r>
            <w:rPr>
              <w:rFonts w:ascii="Helvetica" w:hAnsi="Helvetica"/>
              <w:sz w:val="24"/>
              <w:szCs w:val="24"/>
            </w:rPr>
            <w:t>í zdravotně způsobil</w:t>
          </w:r>
          <w:r>
            <w:rPr>
              <w:rFonts w:ascii="Helvetica" w:hAnsi="Helvetica"/>
              <w:sz w:val="24"/>
              <w:szCs w:val="24"/>
              <w:lang w:val="fr-FR"/>
            </w:rPr>
            <w:t xml:space="preserve">é </w:t>
          </w:r>
        </w:p>
      </w:sdtContent>
    </w:sdt>
    <w:p w14:paraId="7B0FE9F9" w14:textId="0066F053" w:rsidR="005C5056" w:rsidRDefault="00170CA9" w:rsidP="003C3E1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je zdravotně způsobil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s omezením  </w:t>
      </w:r>
      <w:sdt>
        <w:sdtPr>
          <w:rPr>
            <w:rFonts w:ascii="Helvetica" w:hAnsi="Helvetica"/>
            <w:sz w:val="24"/>
            <w:szCs w:val="24"/>
          </w:rPr>
          <w:id w:val="272376036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.............................................................................</w:t>
          </w:r>
        </w:sdtContent>
      </w:sdt>
    </w:p>
    <w:p w14:paraId="2C8FF822" w14:textId="77777777" w:rsidR="005C5056" w:rsidRDefault="00170CA9" w:rsidP="003C3E14">
      <w:pPr>
        <w:pStyle w:val="Text"/>
        <w:spacing w:line="276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B) Posuzovan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dítě (nehodící se škrtněte)</w:t>
      </w:r>
    </w:p>
    <w:p w14:paraId="2A2F01CD" w14:textId="6D20046C" w:rsidR="005C5056" w:rsidRDefault="00170CA9" w:rsidP="003C3E1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se podrobilo stanoveným pravidelným očkováním:  </w:t>
      </w:r>
      <w:sdt>
        <w:sdtPr>
          <w:rPr>
            <w:rFonts w:ascii="Helvetica" w:hAnsi="Helvetica"/>
            <w:sz w:val="24"/>
            <w:szCs w:val="24"/>
          </w:rPr>
          <w:id w:val="11347861"/>
          <w:placeholder>
            <w:docPart w:val="DefaultPlaceholder_-1854013440"/>
          </w:placeholder>
        </w:sdtPr>
        <w:sdtContent>
          <w:proofErr w:type="gramStart"/>
          <w:r>
            <w:rPr>
              <w:rFonts w:ascii="Helvetica" w:hAnsi="Helvetica"/>
              <w:sz w:val="24"/>
              <w:szCs w:val="24"/>
            </w:rPr>
            <w:t>ANO  -</w:t>
          </w:r>
          <w:proofErr w:type="gramEnd"/>
          <w:r>
            <w:rPr>
              <w:rFonts w:ascii="Helvetica" w:hAnsi="Helvetica"/>
              <w:sz w:val="24"/>
              <w:szCs w:val="24"/>
            </w:rPr>
            <w:t xml:space="preserve">  NE</w:t>
          </w:r>
        </w:sdtContent>
      </w:sdt>
    </w:p>
    <w:p w14:paraId="6864D9F4" w14:textId="73561BF3" w:rsidR="005C5056" w:rsidRDefault="00170CA9" w:rsidP="003C3E1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je imunní proti nákaze (typ/druh): </w:t>
      </w:r>
      <w:sdt>
        <w:sdtPr>
          <w:rPr>
            <w:rFonts w:ascii="Helvetica" w:hAnsi="Helvetica"/>
            <w:sz w:val="24"/>
            <w:szCs w:val="24"/>
          </w:rPr>
          <w:id w:val="-1829424923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……………………………………………………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…….</w:t>
          </w:r>
          <w:proofErr w:type="gramEnd"/>
          <w:r>
            <w:rPr>
              <w:rFonts w:ascii="Helvetica" w:hAnsi="Helvetica"/>
              <w:sz w:val="24"/>
              <w:szCs w:val="24"/>
            </w:rPr>
            <w:t>.</w:t>
          </w:r>
        </w:sdtContent>
      </w:sdt>
    </w:p>
    <w:p w14:paraId="000A6699" w14:textId="605B90C3" w:rsidR="005C5056" w:rsidRDefault="00170CA9" w:rsidP="003C3E1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má trvalou kontraindikaci proti očkování (typ/druh)</w:t>
      </w:r>
      <w:sdt>
        <w:sdtPr>
          <w:rPr>
            <w:rFonts w:ascii="Helvetica" w:hAnsi="Helvetica"/>
            <w:sz w:val="24"/>
            <w:szCs w:val="24"/>
          </w:rPr>
          <w:id w:val="1738201613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 xml:space="preserve"> ………………………………………</w:t>
          </w:r>
        </w:sdtContent>
      </w:sdt>
    </w:p>
    <w:p w14:paraId="2A0E9FD9" w14:textId="4DCEC89F" w:rsidR="005C5056" w:rsidRDefault="00170CA9" w:rsidP="003C3E1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je alergick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proofErr w:type="gramStart"/>
      <w:r>
        <w:rPr>
          <w:rFonts w:ascii="Helvetica" w:hAnsi="Helvetica"/>
          <w:sz w:val="24"/>
          <w:szCs w:val="24"/>
          <w:lang w:val="fr-FR"/>
        </w:rPr>
        <w:t>na :</w:t>
      </w:r>
      <w:proofErr w:type="gramEnd"/>
      <w:r>
        <w:rPr>
          <w:rFonts w:ascii="Helvetica" w:hAnsi="Helvetica"/>
          <w:sz w:val="24"/>
          <w:szCs w:val="24"/>
          <w:lang w:val="fr-FR"/>
        </w:rPr>
        <w:t xml:space="preserve"> </w:t>
      </w:r>
      <w:sdt>
        <w:sdtPr>
          <w:rPr>
            <w:rFonts w:ascii="Helvetica" w:hAnsi="Helvetica"/>
            <w:sz w:val="24"/>
            <w:szCs w:val="24"/>
            <w:lang w:val="fr-FR"/>
          </w:rPr>
          <w:id w:val="568772921"/>
          <w:placeholder>
            <w:docPart w:val="DefaultPlaceholder_-1854013440"/>
          </w:placeholder>
        </w:sdtPr>
        <w:sdtEndPr>
          <w:rPr>
            <w:lang w:val="cs-CZ"/>
          </w:rPr>
        </w:sdtEndPr>
        <w:sdtContent>
          <w:r>
            <w:rPr>
              <w:rFonts w:ascii="Helvetica" w:hAnsi="Helvetica"/>
              <w:sz w:val="24"/>
              <w:szCs w:val="24"/>
            </w:rPr>
            <w:t>………………………………………………………………………………</w:t>
          </w:r>
        </w:sdtContent>
      </w:sdt>
    </w:p>
    <w:p w14:paraId="16CE6A4A" w14:textId="5E04D403" w:rsidR="003C3E14" w:rsidRPr="003C3E14" w:rsidRDefault="00170CA9" w:rsidP="003C3E14"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dlouhodobě užívá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ky (typ/druh/dávka) </w:t>
      </w:r>
      <w:sdt>
        <w:sdtPr>
          <w:rPr>
            <w:rFonts w:ascii="Helvetica" w:hAnsi="Helvetica"/>
            <w:sz w:val="24"/>
            <w:szCs w:val="24"/>
          </w:rPr>
          <w:id w:val="-192154804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……………………………………………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…….</w:t>
          </w:r>
          <w:proofErr w:type="gramEnd"/>
          <w:r w:rsidR="003C3E14">
            <w:rPr>
              <w:rFonts w:ascii="Helvetica" w:hAnsi="Helvetica"/>
              <w:sz w:val="24"/>
              <w:szCs w:val="24"/>
            </w:rPr>
            <w:t>.</w:t>
          </w:r>
          <w:r w:rsidR="003C3E14">
            <w:rPr>
              <w:rFonts w:ascii="Helvetica" w:hAnsi="Helvetica"/>
              <w:sz w:val="24"/>
              <w:szCs w:val="24"/>
            </w:rPr>
            <w:br/>
          </w:r>
          <w:r w:rsidR="003C3E14">
            <w:rPr>
              <w:rFonts w:ascii="Helvetica" w:hAnsi="Helvetica"/>
              <w:sz w:val="24"/>
              <w:szCs w:val="24"/>
            </w:rPr>
            <w:br/>
          </w:r>
          <w:r w:rsidR="003C3E14" w:rsidRPr="003C3E14">
            <w:rPr>
              <w:rFonts w:ascii="Helvetica" w:hAnsi="Helvetica"/>
              <w:sz w:val="24"/>
              <w:szCs w:val="24"/>
            </w:rPr>
            <w:t>………………………………………………………………………………………………….</w:t>
          </w:r>
        </w:sdtContent>
      </w:sdt>
    </w:p>
    <w:p w14:paraId="27F5287C" w14:textId="77777777" w:rsidR="005C5056" w:rsidRDefault="005C5056" w:rsidP="002B6527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</w:p>
    <w:p w14:paraId="031EEE33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  <w:lang w:val="fr-FR"/>
        </w:rPr>
        <w:t>IV. Pou</w:t>
      </w:r>
      <w:r>
        <w:rPr>
          <w:rFonts w:ascii="Helvetica" w:hAnsi="Helvetica"/>
          <w:b/>
          <w:bCs/>
          <w:sz w:val="24"/>
          <w:szCs w:val="24"/>
          <w:u w:val="single"/>
        </w:rPr>
        <w:t>čení</w:t>
      </w:r>
    </w:p>
    <w:p w14:paraId="54A4C323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Proti bodu III. Části A) tohoto posudku lze podle § 46 odst.1 zákona č. 373/2011 Sb.- o specifických zdravotních službách, ve znění pozdějších předpisů, podat návrh na jeho přezkoumání do 10 pracovních dnů ode dne jeho prokazateln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předání poskytovatelem zdravotních služeb, která posudek vydal. Návrh na přezkoumání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kařsk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posudku nemá odkladný účinek, jestliže z jeho závěru vyplývá, že posuzovaná osoba je pro účel, pro nějž byla posuzována, zdravotně nezpůsobilá nebo zdravotně způsobilá s podmínkou.</w:t>
      </w:r>
    </w:p>
    <w:p w14:paraId="4FDF00CA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392E2584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V. Oprávněná osoba</w:t>
      </w:r>
    </w:p>
    <w:p w14:paraId="3A621484" w14:textId="6AD4B049" w:rsidR="005C5056" w:rsidRDefault="00170CA9" w:rsidP="002B6527">
      <w:pPr>
        <w:pStyle w:val="Text"/>
        <w:spacing w:line="288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Jm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it-IT"/>
        </w:rPr>
        <w:t>no a p</w:t>
      </w:r>
      <w:r>
        <w:rPr>
          <w:rFonts w:ascii="Helvetica" w:hAnsi="Helvetica"/>
          <w:sz w:val="24"/>
          <w:szCs w:val="24"/>
        </w:rPr>
        <w:t>říjmení</w:t>
      </w:r>
      <w:r w:rsidR="00546869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  <w:lang w:val="it-IT"/>
        </w:rPr>
        <w:t>opr</w:t>
      </w:r>
      <w:r>
        <w:rPr>
          <w:rFonts w:ascii="Helvetica" w:hAnsi="Helvetica"/>
          <w:sz w:val="24"/>
          <w:szCs w:val="24"/>
        </w:rPr>
        <w:t>ávněn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osoby (rodič): </w:t>
      </w:r>
      <w:sdt>
        <w:sdtPr>
          <w:rPr>
            <w:rFonts w:ascii="Helvetica" w:hAnsi="Helvetica"/>
            <w:sz w:val="24"/>
            <w:szCs w:val="24"/>
          </w:rPr>
          <w:id w:val="-118069808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……………………………………………………</w:t>
          </w:r>
        </w:sdtContent>
      </w:sdt>
    </w:p>
    <w:p w14:paraId="797DB0BE" w14:textId="22AA398F" w:rsidR="005C5056" w:rsidRDefault="00170CA9" w:rsidP="002B6527">
      <w:pPr>
        <w:pStyle w:val="Text"/>
        <w:spacing w:line="288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Vztah k dítěti (zá</w:t>
      </w:r>
      <w:r>
        <w:rPr>
          <w:rFonts w:ascii="Helvetica" w:hAnsi="Helvetica"/>
          <w:sz w:val="24"/>
          <w:szCs w:val="24"/>
          <w:lang w:val="de-DE"/>
        </w:rPr>
        <w:t>konn</w:t>
      </w:r>
      <w:r>
        <w:rPr>
          <w:rFonts w:ascii="Helvetica" w:hAnsi="Helvetica"/>
          <w:sz w:val="24"/>
          <w:szCs w:val="24"/>
        </w:rPr>
        <w:t xml:space="preserve">ý zástupce, opatrovník, pěstoun): </w:t>
      </w:r>
      <w:sdt>
        <w:sdtPr>
          <w:rPr>
            <w:rFonts w:ascii="Helvetica" w:hAnsi="Helvetica"/>
            <w:sz w:val="24"/>
            <w:szCs w:val="24"/>
          </w:rPr>
          <w:id w:val="-287512481"/>
          <w:placeholder>
            <w:docPart w:val="DefaultPlaceholder_-1854013440"/>
          </w:placeholder>
        </w:sdtPr>
        <w:sdtContent>
          <w:r>
            <w:rPr>
              <w:rFonts w:ascii="Helvetica" w:hAnsi="Helvetica"/>
              <w:sz w:val="24"/>
              <w:szCs w:val="24"/>
            </w:rPr>
            <w:t>…………………………</w:t>
          </w:r>
          <w:proofErr w:type="gramStart"/>
          <w:r>
            <w:rPr>
              <w:rFonts w:ascii="Helvetica" w:hAnsi="Helvetica"/>
              <w:sz w:val="24"/>
              <w:szCs w:val="24"/>
            </w:rPr>
            <w:t>……</w:t>
          </w:r>
          <w:r w:rsidR="002B6527">
            <w:rPr>
              <w:rFonts w:ascii="Helvetica" w:hAnsi="Helvetica"/>
              <w:sz w:val="24"/>
              <w:szCs w:val="24"/>
            </w:rPr>
            <w:t>.</w:t>
          </w:r>
          <w:proofErr w:type="gramEnd"/>
          <w:r>
            <w:rPr>
              <w:rFonts w:ascii="Helvetica" w:hAnsi="Helvetica"/>
              <w:sz w:val="24"/>
              <w:szCs w:val="24"/>
            </w:rPr>
            <w:t>……..</w:t>
          </w:r>
        </w:sdtContent>
      </w:sdt>
    </w:p>
    <w:p w14:paraId="65F2663A" w14:textId="77777777" w:rsidR="005C5056" w:rsidRDefault="005C5056" w:rsidP="002B6527">
      <w:pPr>
        <w:pStyle w:val="Text"/>
        <w:spacing w:line="288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1F48ACFE" w14:textId="5B0BE8D0" w:rsidR="005C5056" w:rsidRDefault="00000000" w:rsidP="002B6527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sdt>
        <w:sdtPr>
          <w:rPr>
            <w:rFonts w:ascii="Helvetica" w:hAnsi="Helvetica"/>
            <w:sz w:val="24"/>
            <w:szCs w:val="24"/>
          </w:rPr>
          <w:id w:val="1495682310"/>
          <w:placeholder>
            <w:docPart w:val="DefaultPlaceholder_-1854013440"/>
          </w:placeholder>
        </w:sdtPr>
        <w:sdtContent>
          <w:r w:rsidR="00170CA9">
            <w:rPr>
              <w:rFonts w:ascii="Helvetica" w:hAnsi="Helvetica"/>
              <w:sz w:val="24"/>
              <w:szCs w:val="24"/>
            </w:rPr>
            <w:t>..............................................</w:t>
          </w:r>
        </w:sdtContent>
      </w:sdt>
      <w:r w:rsidR="00170CA9">
        <w:rPr>
          <w:rFonts w:ascii="Helvetica" w:hAnsi="Helvetica"/>
          <w:sz w:val="24"/>
          <w:szCs w:val="24"/>
        </w:rPr>
        <w:t xml:space="preserve">                                         </w:t>
      </w:r>
      <w:sdt>
        <w:sdtPr>
          <w:rPr>
            <w:rFonts w:ascii="Helvetica" w:hAnsi="Helvetica"/>
            <w:sz w:val="24"/>
            <w:szCs w:val="24"/>
          </w:rPr>
          <w:id w:val="-438449993"/>
          <w:placeholder>
            <w:docPart w:val="DefaultPlaceholder_-1854013440"/>
          </w:placeholder>
        </w:sdtPr>
        <w:sdtContent>
          <w:r w:rsidR="00170CA9">
            <w:rPr>
              <w:rFonts w:ascii="Helvetica" w:hAnsi="Helvetica"/>
              <w:sz w:val="24"/>
              <w:szCs w:val="24"/>
            </w:rPr>
            <w:t>……………………………………</w:t>
          </w:r>
          <w:r w:rsidR="002B6527">
            <w:rPr>
              <w:rFonts w:ascii="Helvetica" w:hAnsi="Helvetica"/>
              <w:sz w:val="24"/>
              <w:szCs w:val="24"/>
            </w:rPr>
            <w:t>..</w:t>
          </w:r>
          <w:r w:rsidR="00170CA9">
            <w:rPr>
              <w:rFonts w:ascii="Helvetica" w:hAnsi="Helvetica"/>
              <w:sz w:val="24"/>
              <w:szCs w:val="24"/>
            </w:rPr>
            <w:t>…</w:t>
          </w:r>
        </w:sdtContent>
      </w:sdt>
    </w:p>
    <w:p w14:paraId="422151A8" w14:textId="73571960" w:rsidR="005C5056" w:rsidRDefault="003C3E14" w:rsidP="002B6527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</w:t>
      </w:r>
      <w:r w:rsidR="00170CA9">
        <w:rPr>
          <w:rFonts w:ascii="Helvetica" w:hAnsi="Helvetica"/>
          <w:sz w:val="20"/>
          <w:szCs w:val="20"/>
        </w:rPr>
        <w:t xml:space="preserve">Datum převzetí posudku                  </w:t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 xml:space="preserve"> </w:t>
      </w:r>
      <w:r w:rsidR="00170CA9">
        <w:rPr>
          <w:rFonts w:ascii="Helvetica" w:hAnsi="Helvetica"/>
          <w:sz w:val="20"/>
          <w:szCs w:val="20"/>
        </w:rPr>
        <w:t>Podpis oprávněné osoby</w:t>
      </w:r>
    </w:p>
    <w:p w14:paraId="13467B84" w14:textId="77777777" w:rsidR="005C5056" w:rsidRDefault="005C5056" w:rsidP="002B6527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</w:p>
    <w:p w14:paraId="11FD367F" w14:textId="645D95E3" w:rsidR="005C5056" w:rsidRDefault="00000000" w:rsidP="002B6527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sdt>
        <w:sdtPr>
          <w:rPr>
            <w:rFonts w:ascii="Helvetica" w:hAnsi="Helvetica"/>
            <w:sz w:val="24"/>
            <w:szCs w:val="24"/>
          </w:rPr>
          <w:id w:val="-1209340566"/>
          <w:placeholder>
            <w:docPart w:val="DefaultPlaceholder_-1854013440"/>
          </w:placeholder>
        </w:sdtPr>
        <w:sdtContent>
          <w:r w:rsidR="00170CA9">
            <w:rPr>
              <w:rFonts w:ascii="Helvetica" w:hAnsi="Helvetica"/>
              <w:sz w:val="24"/>
              <w:szCs w:val="24"/>
            </w:rPr>
            <w:t>..............................................</w:t>
          </w:r>
        </w:sdtContent>
      </w:sdt>
      <w:r w:rsidR="00170CA9">
        <w:rPr>
          <w:rFonts w:ascii="Helvetica" w:hAnsi="Helvetica"/>
          <w:sz w:val="24"/>
          <w:szCs w:val="24"/>
        </w:rPr>
        <w:t xml:space="preserve">                                         </w:t>
      </w:r>
      <w:sdt>
        <w:sdtPr>
          <w:rPr>
            <w:rFonts w:ascii="Helvetica" w:hAnsi="Helvetica"/>
            <w:sz w:val="24"/>
            <w:szCs w:val="24"/>
          </w:rPr>
          <w:id w:val="-359200796"/>
          <w:placeholder>
            <w:docPart w:val="DefaultPlaceholder_-1854013440"/>
          </w:placeholder>
        </w:sdtPr>
        <w:sdtContent>
          <w:r w:rsidR="00170CA9">
            <w:rPr>
              <w:rFonts w:ascii="Helvetica" w:hAnsi="Helvetica"/>
              <w:sz w:val="24"/>
              <w:szCs w:val="24"/>
            </w:rPr>
            <w:t>……..…………………………………</w:t>
          </w:r>
        </w:sdtContent>
      </w:sdt>
    </w:p>
    <w:p w14:paraId="3A205AD0" w14:textId="5756A820" w:rsidR="005C5056" w:rsidRDefault="00170CA9" w:rsidP="002B6527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</w:t>
      </w:r>
      <w:r w:rsidR="003C3E14">
        <w:rPr>
          <w:rFonts w:ascii="Helvetica" w:hAnsi="Helvetica"/>
          <w:sz w:val="20"/>
          <w:szCs w:val="20"/>
        </w:rPr>
        <w:t xml:space="preserve">   </w:t>
      </w:r>
      <w:r>
        <w:rPr>
          <w:rFonts w:ascii="Helvetica" w:hAnsi="Helvetica"/>
          <w:sz w:val="20"/>
          <w:szCs w:val="20"/>
        </w:rPr>
        <w:t>Datum vydání posudku</w:t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 w:rsidR="00546869">
        <w:rPr>
          <w:rFonts w:ascii="Helvetica" w:hAnsi="Helvetica"/>
          <w:sz w:val="20"/>
          <w:szCs w:val="20"/>
        </w:rPr>
        <w:tab/>
      </w:r>
      <w:r w:rsidR="003C3E14">
        <w:rPr>
          <w:rFonts w:ascii="Helvetica" w:hAnsi="Helvetica"/>
          <w:sz w:val="20"/>
          <w:szCs w:val="20"/>
        </w:rPr>
        <w:t xml:space="preserve">         </w:t>
      </w:r>
      <w:r>
        <w:rPr>
          <w:rFonts w:ascii="Helvetica" w:hAnsi="Helvetica"/>
          <w:sz w:val="20"/>
          <w:szCs w:val="20"/>
        </w:rPr>
        <w:t>Jméno, příjmení a podpis lékaře</w:t>
      </w:r>
    </w:p>
    <w:p w14:paraId="3E1DEED7" w14:textId="5302489D" w:rsidR="005C5056" w:rsidRPr="00177BE8" w:rsidRDefault="00546869" w:rsidP="00177BE8">
      <w:pPr>
        <w:pStyle w:val="Text"/>
        <w:ind w:left="576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0"/>
          <w:szCs w:val="20"/>
        </w:rPr>
        <w:t xml:space="preserve">     </w:t>
      </w:r>
      <w:r w:rsidR="00170CA9">
        <w:rPr>
          <w:rFonts w:ascii="Helvetica" w:hAnsi="Helvetica"/>
          <w:sz w:val="20"/>
          <w:szCs w:val="20"/>
        </w:rPr>
        <w:t xml:space="preserve">Razítko poskytovatele </w:t>
      </w:r>
      <w:proofErr w:type="gramStart"/>
      <w:r w:rsidR="00170CA9">
        <w:rPr>
          <w:rFonts w:ascii="Helvetica" w:hAnsi="Helvetica"/>
          <w:sz w:val="20"/>
          <w:szCs w:val="20"/>
        </w:rPr>
        <w:t>zdravot.služeb</w:t>
      </w:r>
      <w:proofErr w:type="gramEnd"/>
    </w:p>
    <w:sectPr w:rsidR="005C5056" w:rsidRPr="00177BE8" w:rsidSect="004D69F5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C3E0" w14:textId="77777777" w:rsidR="008C4A26" w:rsidRDefault="008C4A26">
      <w:r>
        <w:separator/>
      </w:r>
    </w:p>
  </w:endnote>
  <w:endnote w:type="continuationSeparator" w:id="0">
    <w:p w14:paraId="16B2B6B8" w14:textId="77777777" w:rsidR="008C4A26" w:rsidRDefault="008C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5D0A" w14:textId="0166401B" w:rsidR="00823F20" w:rsidRDefault="00823F20" w:rsidP="00823F20">
    <w:pPr>
      <w:jc w:val="center"/>
    </w:pPr>
    <w:r>
      <w:t>Lavori In Corso</w:t>
    </w:r>
    <w:r w:rsidR="004C3BD7">
      <w:t>,</w:t>
    </w:r>
    <w:r>
      <w:t xml:space="preserve"> z.</w:t>
    </w:r>
    <w:r w:rsidR="004C3BD7">
      <w:t xml:space="preserve"> </w:t>
    </w:r>
    <w:r>
      <w:t>s.,</w:t>
    </w:r>
    <w:r w:rsidR="004C3BD7">
      <w:tab/>
    </w:r>
    <w:r w:rsidR="004C3BD7">
      <w:tab/>
    </w:r>
    <w:r>
      <w:t xml:space="preserve">e-mail: </w:t>
    </w:r>
    <w:hyperlink r:id="rId1" w:history="1">
      <w:r w:rsidR="004C3BD7" w:rsidRPr="00264661">
        <w:rPr>
          <w:rStyle w:val="Hypertextovodkaz"/>
        </w:rPr>
        <w:t>spoleklavori@gmail.com</w:t>
      </w:r>
    </w:hyperlink>
    <w:r w:rsidR="004C3BD7">
      <w:tab/>
    </w:r>
    <w:r>
      <w:t xml:space="preserve"> tel:</w:t>
    </w:r>
    <w:r w:rsidR="004C3BD7">
      <w:t xml:space="preserve"> </w:t>
    </w:r>
    <w:r>
      <w:t>00420 774367508</w:t>
    </w:r>
  </w:p>
  <w:sdt>
    <w:sdtPr>
      <w:id w:val="-1736775372"/>
      <w:docPartObj>
        <w:docPartGallery w:val="Page Numbers (Bottom of Page)"/>
        <w:docPartUnique/>
      </w:docPartObj>
    </w:sdtPr>
    <w:sdtContent>
      <w:p w14:paraId="5F00E2C6" w14:textId="2F4A8464" w:rsidR="002B6527" w:rsidRDefault="00823F20" w:rsidP="00823F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35EF" w14:textId="77777777" w:rsidR="008C4A26" w:rsidRDefault="008C4A26">
      <w:r>
        <w:separator/>
      </w:r>
    </w:p>
  </w:footnote>
  <w:footnote w:type="continuationSeparator" w:id="0">
    <w:p w14:paraId="7E3AD5F0" w14:textId="77777777" w:rsidR="008C4A26" w:rsidRDefault="008C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F60"/>
    <w:multiLevelType w:val="hybridMultilevel"/>
    <w:tmpl w:val="486CDCEE"/>
    <w:numStyleLink w:val="Pomlka"/>
  </w:abstractNum>
  <w:abstractNum w:abstractNumId="1" w15:restartNumberingAfterBreak="0">
    <w:nsid w:val="3FC95142"/>
    <w:multiLevelType w:val="hybridMultilevel"/>
    <w:tmpl w:val="486CDCEE"/>
    <w:styleLink w:val="Pomlka"/>
    <w:lvl w:ilvl="0" w:tplc="4F7CDC4E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C6238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3E778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52158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1A31BE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587BD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16A5B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7CEB36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942F0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9BB505F"/>
    <w:multiLevelType w:val="hybridMultilevel"/>
    <w:tmpl w:val="310622B8"/>
    <w:numStyleLink w:val="Odrka"/>
  </w:abstractNum>
  <w:abstractNum w:abstractNumId="3" w15:restartNumberingAfterBreak="0">
    <w:nsid w:val="4E4323B5"/>
    <w:multiLevelType w:val="hybridMultilevel"/>
    <w:tmpl w:val="310622B8"/>
    <w:styleLink w:val="Odrka"/>
    <w:lvl w:ilvl="0" w:tplc="442CCC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EC95A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FCBE5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AC11D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6E99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8E736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C442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7E0E3C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1CF9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B0B44D4"/>
    <w:multiLevelType w:val="hybridMultilevel"/>
    <w:tmpl w:val="73D8B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07924">
    <w:abstractNumId w:val="1"/>
  </w:num>
  <w:num w:numId="2" w16cid:durableId="1176916131">
    <w:abstractNumId w:val="0"/>
  </w:num>
  <w:num w:numId="3" w16cid:durableId="515852750">
    <w:abstractNumId w:val="0"/>
    <w:lvlOverride w:ilvl="0">
      <w:lvl w:ilvl="0" w:tplc="E760D076">
        <w:start w:val="1"/>
        <w:numFmt w:val="bullet"/>
        <w:lvlText w:val="-"/>
        <w:lvlJc w:val="left"/>
        <w:pPr>
          <w:tabs>
            <w:tab w:val="num" w:pos="26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2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C8D887EA">
        <w:start w:val="1"/>
        <w:numFmt w:val="bullet"/>
        <w:lvlText w:val="-"/>
        <w:lvlJc w:val="left"/>
        <w:pPr>
          <w:tabs>
            <w:tab w:val="num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95C8C044">
        <w:start w:val="1"/>
        <w:numFmt w:val="bullet"/>
        <w:lvlText w:val="-"/>
        <w:lvlJc w:val="left"/>
        <w:pPr>
          <w:tabs>
            <w:tab w:val="num" w:pos="7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0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9AAC673E">
        <w:start w:val="1"/>
        <w:numFmt w:val="bullet"/>
        <w:lvlText w:val="-"/>
        <w:lvlJc w:val="left"/>
        <w:pPr>
          <w:tabs>
            <w:tab w:val="left" w:pos="708"/>
            <w:tab w:val="num" w:pos="9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4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0B3C8000">
        <w:start w:val="1"/>
        <w:numFmt w:val="bullet"/>
        <w:lvlText w:val="-"/>
        <w:lvlJc w:val="left"/>
        <w:pPr>
          <w:tabs>
            <w:tab w:val="left" w:pos="708"/>
            <w:tab w:val="num" w:pos="12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02EC5A42">
        <w:start w:val="1"/>
        <w:numFmt w:val="bullet"/>
        <w:lvlText w:val="-"/>
        <w:lvlJc w:val="left"/>
        <w:pPr>
          <w:tabs>
            <w:tab w:val="left" w:pos="708"/>
            <w:tab w:val="num" w:pos="146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2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0EEE288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6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7AEE816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10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AD10BEA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18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4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 w16cid:durableId="1064177890">
    <w:abstractNumId w:val="3"/>
  </w:num>
  <w:num w:numId="5" w16cid:durableId="698970994">
    <w:abstractNumId w:val="2"/>
  </w:num>
  <w:num w:numId="6" w16cid:durableId="2077967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sBy2fMVtR6dPYFaWpgsbXAj5zcNfIncSX1rs2qQtH82h2EKv1OLm2EehMtmOft3PTGap+6/zmNZPmcs0amQHQ==" w:salt="DwfexbdDBOD7T+Va5gXC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6"/>
    <w:rsid w:val="00046035"/>
    <w:rsid w:val="00053BF3"/>
    <w:rsid w:val="000B7B9E"/>
    <w:rsid w:val="000D21D3"/>
    <w:rsid w:val="000E42F0"/>
    <w:rsid w:val="00170CA9"/>
    <w:rsid w:val="00177BE8"/>
    <w:rsid w:val="001B5DAE"/>
    <w:rsid w:val="001E48AA"/>
    <w:rsid w:val="002050C6"/>
    <w:rsid w:val="0026753D"/>
    <w:rsid w:val="002770C5"/>
    <w:rsid w:val="002953A0"/>
    <w:rsid w:val="00296147"/>
    <w:rsid w:val="002A26F6"/>
    <w:rsid w:val="002B6527"/>
    <w:rsid w:val="00342615"/>
    <w:rsid w:val="0038165F"/>
    <w:rsid w:val="003C3E14"/>
    <w:rsid w:val="00471542"/>
    <w:rsid w:val="004806A3"/>
    <w:rsid w:val="00482FFA"/>
    <w:rsid w:val="004A6CF6"/>
    <w:rsid w:val="004C3BD7"/>
    <w:rsid w:val="004D69F5"/>
    <w:rsid w:val="0053557C"/>
    <w:rsid w:val="00546869"/>
    <w:rsid w:val="00567F9E"/>
    <w:rsid w:val="00593A00"/>
    <w:rsid w:val="005A33A7"/>
    <w:rsid w:val="005A3D72"/>
    <w:rsid w:val="005C5056"/>
    <w:rsid w:val="006021B5"/>
    <w:rsid w:val="00621A3F"/>
    <w:rsid w:val="006E05D5"/>
    <w:rsid w:val="00722783"/>
    <w:rsid w:val="00722EB9"/>
    <w:rsid w:val="00733B5D"/>
    <w:rsid w:val="0078451E"/>
    <w:rsid w:val="007B2945"/>
    <w:rsid w:val="007D5584"/>
    <w:rsid w:val="007D6E1C"/>
    <w:rsid w:val="00823F20"/>
    <w:rsid w:val="00847738"/>
    <w:rsid w:val="008B7504"/>
    <w:rsid w:val="008C4A26"/>
    <w:rsid w:val="008C5370"/>
    <w:rsid w:val="008D521E"/>
    <w:rsid w:val="008F7914"/>
    <w:rsid w:val="00984F37"/>
    <w:rsid w:val="009A1CDB"/>
    <w:rsid w:val="009D41A4"/>
    <w:rsid w:val="009E30EE"/>
    <w:rsid w:val="009F3651"/>
    <w:rsid w:val="00A43156"/>
    <w:rsid w:val="00A95F30"/>
    <w:rsid w:val="00AB7584"/>
    <w:rsid w:val="00AC1C36"/>
    <w:rsid w:val="00B363DC"/>
    <w:rsid w:val="00B84F6B"/>
    <w:rsid w:val="00B86BED"/>
    <w:rsid w:val="00B94102"/>
    <w:rsid w:val="00C33EF2"/>
    <w:rsid w:val="00C341E1"/>
    <w:rsid w:val="00C347DB"/>
    <w:rsid w:val="00C41671"/>
    <w:rsid w:val="00C56C3E"/>
    <w:rsid w:val="00C97B73"/>
    <w:rsid w:val="00CD3383"/>
    <w:rsid w:val="00CD4666"/>
    <w:rsid w:val="00CE0170"/>
    <w:rsid w:val="00CF2151"/>
    <w:rsid w:val="00D14D6E"/>
    <w:rsid w:val="00D23BBC"/>
    <w:rsid w:val="00D57720"/>
    <w:rsid w:val="00D70738"/>
    <w:rsid w:val="00DA73BF"/>
    <w:rsid w:val="00DD4111"/>
    <w:rsid w:val="00DF099F"/>
    <w:rsid w:val="00E17AB0"/>
    <w:rsid w:val="00F629BF"/>
    <w:rsid w:val="00F6772A"/>
    <w:rsid w:val="00FF1CF8"/>
    <w:rsid w:val="00FF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B74E1"/>
  <w15:docId w15:val="{30646FC9-4265-41F2-A16E-B7C93524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D69F5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D69F5"/>
    <w:rPr>
      <w:u w:val="single"/>
    </w:rPr>
  </w:style>
  <w:style w:type="table" w:customStyle="1" w:styleId="TableNormal">
    <w:name w:val="Table Normal"/>
    <w:rsid w:val="004D6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sid w:val="004D69F5"/>
    <w:rPr>
      <w:rFonts w:ascii="Helvetica Neue" w:hAnsi="Helvetica Neue" w:cs="Arial Unicode MS"/>
      <w:color w:val="000000"/>
      <w:sz w:val="22"/>
      <w:szCs w:val="22"/>
    </w:rPr>
  </w:style>
  <w:style w:type="paragraph" w:customStyle="1" w:styleId="Text">
    <w:name w:val="Text"/>
    <w:rsid w:val="004D69F5"/>
    <w:rPr>
      <w:rFonts w:ascii="Helvetica Neue" w:hAnsi="Helvetica Neue" w:cs="Arial Unicode MS"/>
      <w:color w:val="000000"/>
      <w:sz w:val="22"/>
      <w:szCs w:val="22"/>
    </w:rPr>
  </w:style>
  <w:style w:type="numbering" w:customStyle="1" w:styleId="Pomlka">
    <w:name w:val="Pomlčka"/>
    <w:rsid w:val="004D69F5"/>
    <w:pPr>
      <w:numPr>
        <w:numId w:val="1"/>
      </w:numPr>
    </w:pPr>
  </w:style>
  <w:style w:type="numbering" w:customStyle="1" w:styleId="Odrka">
    <w:name w:val="Odrážka"/>
    <w:rsid w:val="004D69F5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2B65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52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2B65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527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84F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06A3"/>
    <w:rPr>
      <w:color w:val="FF00FF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84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leklavori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0D7DC-0460-40FF-AF61-7F2388C65B34}"/>
      </w:docPartPr>
      <w:docPartBody>
        <w:p w:rsidR="00972678" w:rsidRDefault="007C47F2">
          <w:r w:rsidRPr="005C6CA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F2"/>
    <w:rsid w:val="00177EDD"/>
    <w:rsid w:val="00327FCE"/>
    <w:rsid w:val="005549DB"/>
    <w:rsid w:val="007C47F2"/>
    <w:rsid w:val="009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47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F990-6FAB-43B3-9FBD-ED84AEF6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</dc:creator>
  <cp:lastModifiedBy>Dominik Toman</cp:lastModifiedBy>
  <cp:revision>3</cp:revision>
  <cp:lastPrinted>2024-01-14T17:02:00Z</cp:lastPrinted>
  <dcterms:created xsi:type="dcterms:W3CDTF">2024-01-14T20:20:00Z</dcterms:created>
  <dcterms:modified xsi:type="dcterms:W3CDTF">2024-01-14T20:24:00Z</dcterms:modified>
</cp:coreProperties>
</file>